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F8" w:rsidRPr="00007A5C" w:rsidRDefault="008645F8" w:rsidP="00663C99">
      <w:pPr>
        <w:jc w:val="center"/>
        <w:rPr>
          <w:sz w:val="25"/>
          <w:szCs w:val="25"/>
        </w:rPr>
      </w:pPr>
      <w:r w:rsidRPr="00007A5C">
        <w:rPr>
          <w:sz w:val="25"/>
          <w:szCs w:val="25"/>
        </w:rPr>
        <w:t xml:space="preserve">Заключение № 123/А </w:t>
      </w:r>
    </w:p>
    <w:p w:rsidR="008645F8" w:rsidRPr="00007A5C" w:rsidRDefault="008645F8" w:rsidP="0033436A">
      <w:pPr>
        <w:tabs>
          <w:tab w:val="left" w:pos="1470"/>
        </w:tabs>
        <w:jc w:val="center"/>
        <w:rPr>
          <w:sz w:val="25"/>
          <w:szCs w:val="25"/>
        </w:rPr>
      </w:pPr>
      <w:r w:rsidRPr="00007A5C">
        <w:rPr>
          <w:sz w:val="25"/>
          <w:szCs w:val="25"/>
        </w:rPr>
        <w:t>на проект постановления администрации города Пыть-Яха 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№308-па, от 25.12.2017 № 354-па)</w:t>
      </w:r>
    </w:p>
    <w:p w:rsidR="008645F8" w:rsidRPr="00007A5C" w:rsidRDefault="008645F8" w:rsidP="00663C99">
      <w:pPr>
        <w:jc w:val="both"/>
        <w:rPr>
          <w:sz w:val="25"/>
          <w:szCs w:val="25"/>
        </w:rPr>
      </w:pPr>
    </w:p>
    <w:p w:rsidR="008645F8" w:rsidRPr="00007A5C" w:rsidRDefault="008645F8" w:rsidP="00663C99">
      <w:pPr>
        <w:rPr>
          <w:sz w:val="25"/>
          <w:szCs w:val="25"/>
        </w:rPr>
      </w:pPr>
      <w:r w:rsidRPr="00007A5C">
        <w:rPr>
          <w:sz w:val="25"/>
          <w:szCs w:val="25"/>
        </w:rPr>
        <w:t>г. Пыть-Ях</w:t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  <w:t xml:space="preserve">         29 декабря 2017г.</w:t>
      </w:r>
    </w:p>
    <w:p w:rsidR="008645F8" w:rsidRPr="00007A5C" w:rsidRDefault="008645F8" w:rsidP="00174826">
      <w:pPr>
        <w:jc w:val="both"/>
        <w:rPr>
          <w:sz w:val="25"/>
          <w:szCs w:val="25"/>
        </w:rPr>
      </w:pPr>
    </w:p>
    <w:p w:rsidR="008645F8" w:rsidRPr="00007A5C" w:rsidRDefault="008645F8" w:rsidP="00755210">
      <w:pPr>
        <w:tabs>
          <w:tab w:val="left" w:pos="0"/>
        </w:tabs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№308-па, от 25.12.2017 № 354-па ) (далее – проект постановления). </w:t>
      </w:r>
    </w:p>
    <w:p w:rsidR="008645F8" w:rsidRPr="00007A5C" w:rsidRDefault="008645F8" w:rsidP="00755210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Проект постановления поступил в Счетно-контрольную палату 28.12.2017г. </w:t>
      </w:r>
    </w:p>
    <w:p w:rsidR="008645F8" w:rsidRPr="00007A5C" w:rsidRDefault="008645F8" w:rsidP="00755210">
      <w:pPr>
        <w:tabs>
          <w:tab w:val="left" w:pos="540"/>
          <w:tab w:val="left" w:pos="567"/>
        </w:tabs>
        <w:jc w:val="both"/>
        <w:rPr>
          <w:sz w:val="25"/>
          <w:szCs w:val="25"/>
        </w:rPr>
      </w:pPr>
      <w:r w:rsidRPr="00007A5C">
        <w:rPr>
          <w:sz w:val="25"/>
          <w:szCs w:val="25"/>
        </w:rPr>
        <w:tab/>
        <w:t>В ходе проведения экспертизы рассмотрены следующие нормативные правовые акты:</w:t>
      </w:r>
    </w:p>
    <w:p w:rsidR="008645F8" w:rsidRPr="00007A5C" w:rsidRDefault="008645F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Бюджетный кодекс Российской Федерации;</w:t>
      </w:r>
    </w:p>
    <w:p w:rsidR="008645F8" w:rsidRPr="00007A5C" w:rsidRDefault="008645F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Решение Думы города Пыть-Яха от 16.12.2016 № 40 «О бюджете города Пыть-Яха на 2017 год и на плановый период 2018 и 2019 годов» (с изменениями);</w:t>
      </w:r>
    </w:p>
    <w:p w:rsidR="008645F8" w:rsidRPr="00007A5C" w:rsidRDefault="008645F8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8645F8" w:rsidRPr="00007A5C" w:rsidRDefault="008645F8" w:rsidP="009C114D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и иные нормативные правовые акты, регламентирующие сферу реализации Программы.</w:t>
      </w:r>
    </w:p>
    <w:p w:rsidR="008645F8" w:rsidRPr="00007A5C" w:rsidRDefault="008645F8" w:rsidP="009C114D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8645F8" w:rsidRPr="00007A5C" w:rsidRDefault="008645F8" w:rsidP="009C114D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Эксперты к проведению экспертизы не привлекались. </w:t>
      </w:r>
    </w:p>
    <w:p w:rsidR="008645F8" w:rsidRPr="00007A5C" w:rsidRDefault="008645F8" w:rsidP="00216E9E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При подготовке заключения запрошены дополнительные документы, которые были приобщены к проекту постановления. </w:t>
      </w:r>
    </w:p>
    <w:p w:rsidR="008645F8" w:rsidRPr="00007A5C" w:rsidRDefault="008645F8" w:rsidP="00216E9E">
      <w:pPr>
        <w:pStyle w:val="BodyText2"/>
        <w:spacing w:after="0" w:line="240" w:lineRule="auto"/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Ответственным исполнителем программы предоставлены дополнительные пояснения и документы к проекту постановления:</w:t>
      </w:r>
    </w:p>
    <w:p w:rsidR="008645F8" w:rsidRPr="00007A5C" w:rsidRDefault="008645F8" w:rsidP="00A0279F">
      <w:pPr>
        <w:pStyle w:val="BodyText2"/>
        <w:spacing w:after="0" w:line="240" w:lineRule="auto"/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- справка об изменении показателей сводной бюджетной росписи № 040/04/52 от 20.12.2017г., в связи с перераспределением бюджетных ассигнований между главными распорядителями бюджетных средств;</w:t>
      </w:r>
    </w:p>
    <w:p w:rsidR="008645F8" w:rsidRPr="00007A5C" w:rsidRDefault="008645F8" w:rsidP="00007A5C">
      <w:pPr>
        <w:pStyle w:val="BodyText2"/>
        <w:spacing w:after="0" w:line="240" w:lineRule="auto"/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- справка об изменении лимитов бюджетных обязательств № 500/12/139 от 20.12.2017г., в связи с перераспределением бюджетных ассигнований по соответствующим кодам.</w:t>
      </w:r>
    </w:p>
    <w:p w:rsidR="008645F8" w:rsidRPr="00007A5C" w:rsidRDefault="008645F8" w:rsidP="00007A5C">
      <w:pPr>
        <w:pStyle w:val="BodyText2"/>
        <w:spacing w:after="0" w:line="240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 w:rsidRPr="00007A5C">
        <w:rPr>
          <w:sz w:val="25"/>
          <w:szCs w:val="25"/>
        </w:rPr>
        <w:t xml:space="preserve"> Представленным проектом вносятся изменения в программу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 в связи с уменьшением объемов финансирования в 2017 году на. 2 084,2 тыс.руб. </w:t>
      </w:r>
    </w:p>
    <w:p w:rsidR="008645F8" w:rsidRPr="00007A5C" w:rsidRDefault="008645F8" w:rsidP="00CD6920">
      <w:pPr>
        <w:spacing w:line="100" w:lineRule="atLeast"/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Изменения вносятся в паспорт программы «Финансовое обеспечение муниципальной программы»; в раздел 4 (пункт 4.5. изложен в новой редакции: мероприятие 4.3. «Возмещение недополученных доходов, связанных с производством товаров, выполненных работ, оказанием услуг»); в раздел 5 (пункт 5.5 изложен в новой редакции «Возмещение недополученных доходов, связанных с производством товаров, выполненных работ, оказанием услуг муниципальным унитарным предприятиям города осуществляется в соответствии с порядком, утвержденным постановлением администрации); в приложение № 2 «Перечень программных мероприятий»; в приложение №3 «Оценка эффективности реализации муниципальной программы». </w:t>
      </w:r>
    </w:p>
    <w:p w:rsidR="008645F8" w:rsidRPr="00007A5C" w:rsidRDefault="008645F8" w:rsidP="00CD6920">
      <w:pPr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Общий объём финансирования по программе в 2017 году, с учетом вносимых изменений составит 238 925,4 тыс. руб., в т.ч. средства федерального бюджета 1 945,2 тыс.руб., средства окружного бюджета 172 588,9 тыс. руб., средства местного бюджета 24 221,4 тыс. руб., внебюджетные источники 40 169,9 тыс. руб.</w:t>
      </w:r>
    </w:p>
    <w:p w:rsidR="008645F8" w:rsidRPr="00007A5C" w:rsidRDefault="008645F8" w:rsidP="007E01EC">
      <w:pPr>
        <w:ind w:firstLine="708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Объем финансирования программы на 2016-2020гг. составит 708 539,50 тыс. руб., в т.ч. средства федерального бюджета 1 945,2 тыс.руб., средства окружного бюджета 408 784,7 тыс. руб., средства местного бюджета 51 118,2 тыс. руб., внебюджетные источники 246 691,4 тыс. руб.</w:t>
      </w:r>
    </w:p>
    <w:p w:rsidR="008645F8" w:rsidRPr="00007A5C" w:rsidRDefault="008645F8" w:rsidP="00216E9E">
      <w:pPr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          Проектом постановления вносятся изменения по следующим мероприятиям программы:</w:t>
      </w:r>
    </w:p>
    <w:p w:rsidR="008645F8" w:rsidRPr="00007A5C" w:rsidRDefault="008645F8" w:rsidP="00216E9E">
      <w:pPr>
        <w:spacing w:line="100" w:lineRule="atLeast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-</w:t>
      </w:r>
      <w:r w:rsidRPr="00007A5C">
        <w:rPr>
          <w:sz w:val="25"/>
          <w:szCs w:val="25"/>
        </w:rPr>
        <w:tab/>
        <w:t>по мероприятию 2.2. «Благоустройство территорий общего пользования» уменьшен объем финансирования на 826,1 тыс. руб.;</w:t>
      </w:r>
    </w:p>
    <w:p w:rsidR="008645F8" w:rsidRPr="00007A5C" w:rsidRDefault="008645F8" w:rsidP="00216E9E">
      <w:pPr>
        <w:spacing w:line="100" w:lineRule="atLeast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-</w:t>
      </w:r>
      <w:r w:rsidRPr="00007A5C">
        <w:rPr>
          <w:sz w:val="25"/>
          <w:szCs w:val="25"/>
        </w:rPr>
        <w:tab/>
        <w:t>по мероприятию 6.1. «Актуализация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Пыть-Ях» объем финансирования уменьшен на 1  258,0 тыс. руб.</w:t>
      </w:r>
    </w:p>
    <w:p w:rsidR="008645F8" w:rsidRPr="00007A5C" w:rsidRDefault="008645F8" w:rsidP="00216E9E">
      <w:pPr>
        <w:pStyle w:val="BodyText2"/>
        <w:spacing w:after="0" w:line="240" w:lineRule="auto"/>
        <w:ind w:firstLine="540"/>
        <w:jc w:val="both"/>
        <w:rPr>
          <w:sz w:val="25"/>
          <w:szCs w:val="25"/>
        </w:rPr>
      </w:pPr>
      <w:r w:rsidRPr="00007A5C">
        <w:rPr>
          <w:sz w:val="25"/>
          <w:szCs w:val="25"/>
        </w:rPr>
        <w:tab/>
        <w:t>При изложении названия проекта постановления администрации о внесении изменений в предыдущее, действующее постановление об утверждении муниципальной программы, исключены сведения о произведенных изменениях (редакциях) в муниципальную программу. Указанное обстоятельство не соответствует требованиям пп. 4.5 п.4 статьи 16 постановления администрации г. Пыть-Яха от 09.02.2017г. № 35-па «Об утверждении Регламента администрации муниципального образования городской округ город Пыть-Ях» которым установлено, что в проекте должны учитываться ранее принятые по данному вопросу документы (если таковые имеются) и не должны допускаться повторения, противоречия с ними.</w:t>
      </w:r>
    </w:p>
    <w:p w:rsidR="008645F8" w:rsidRPr="00007A5C" w:rsidRDefault="008645F8" w:rsidP="00216E9E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К проекту постановления имеются следующие предложения: </w:t>
      </w:r>
    </w:p>
    <w:p w:rsidR="008645F8" w:rsidRPr="00007A5C" w:rsidRDefault="008645F8" w:rsidP="0033436A">
      <w:pPr>
        <w:ind w:firstLine="567"/>
        <w:jc w:val="both"/>
        <w:rPr>
          <w:sz w:val="25"/>
          <w:szCs w:val="25"/>
        </w:rPr>
      </w:pPr>
      <w:r w:rsidRPr="00007A5C">
        <w:rPr>
          <w:sz w:val="25"/>
          <w:szCs w:val="25"/>
        </w:rPr>
        <w:t>Привести в соответствие название заголовка проекта постановления, отразив сведения, учитывающие ранее принятые изменения в постановление администрации города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№308-па).</w:t>
      </w:r>
    </w:p>
    <w:p w:rsidR="008645F8" w:rsidRDefault="008645F8" w:rsidP="00104785">
      <w:pPr>
        <w:jc w:val="both"/>
        <w:rPr>
          <w:sz w:val="25"/>
          <w:szCs w:val="25"/>
        </w:rPr>
      </w:pPr>
    </w:p>
    <w:p w:rsidR="008645F8" w:rsidRPr="00007A5C" w:rsidRDefault="008645F8" w:rsidP="00104785">
      <w:pPr>
        <w:jc w:val="both"/>
        <w:rPr>
          <w:sz w:val="25"/>
          <w:szCs w:val="25"/>
        </w:rPr>
      </w:pPr>
    </w:p>
    <w:p w:rsidR="008645F8" w:rsidRPr="00007A5C" w:rsidRDefault="008645F8" w:rsidP="00104785">
      <w:pPr>
        <w:jc w:val="both"/>
        <w:rPr>
          <w:sz w:val="25"/>
          <w:szCs w:val="25"/>
        </w:rPr>
      </w:pPr>
      <w:r w:rsidRPr="00007A5C">
        <w:rPr>
          <w:sz w:val="25"/>
          <w:szCs w:val="25"/>
        </w:rPr>
        <w:t>Инспектор</w:t>
      </w:r>
    </w:p>
    <w:p w:rsidR="008645F8" w:rsidRPr="00007A5C" w:rsidRDefault="008645F8" w:rsidP="00104785">
      <w:pPr>
        <w:jc w:val="both"/>
        <w:rPr>
          <w:sz w:val="25"/>
          <w:szCs w:val="25"/>
        </w:rPr>
      </w:pPr>
      <w:r w:rsidRPr="00007A5C">
        <w:rPr>
          <w:sz w:val="25"/>
          <w:szCs w:val="25"/>
        </w:rPr>
        <w:t xml:space="preserve">Счетно-контрольной  палаты </w:t>
      </w:r>
    </w:p>
    <w:p w:rsidR="008645F8" w:rsidRPr="00007A5C" w:rsidRDefault="008645F8" w:rsidP="00104785">
      <w:pPr>
        <w:jc w:val="both"/>
        <w:rPr>
          <w:sz w:val="25"/>
          <w:szCs w:val="25"/>
        </w:rPr>
      </w:pPr>
      <w:r w:rsidRPr="00007A5C">
        <w:rPr>
          <w:sz w:val="25"/>
          <w:szCs w:val="25"/>
        </w:rPr>
        <w:t>города Пыть-Яха</w:t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  <w:t xml:space="preserve">    </w:t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</w:r>
      <w:r w:rsidRPr="00007A5C">
        <w:rPr>
          <w:sz w:val="25"/>
          <w:szCs w:val="25"/>
        </w:rPr>
        <w:tab/>
        <w:t xml:space="preserve"> </w:t>
      </w:r>
      <w:r w:rsidRPr="00007A5C">
        <w:rPr>
          <w:sz w:val="25"/>
          <w:szCs w:val="25"/>
        </w:rPr>
        <w:tab/>
        <w:t xml:space="preserve">              </w:t>
      </w:r>
      <w:r w:rsidRPr="00007A5C">
        <w:rPr>
          <w:sz w:val="25"/>
          <w:szCs w:val="25"/>
        </w:rPr>
        <w:tab/>
        <w:t>В.М.Бичурина</w:t>
      </w:r>
    </w:p>
    <w:sectPr w:rsidR="008645F8" w:rsidRPr="00007A5C" w:rsidSect="00007A5C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5F8" w:rsidRDefault="008645F8">
      <w:r>
        <w:separator/>
      </w:r>
    </w:p>
  </w:endnote>
  <w:endnote w:type="continuationSeparator" w:id="0">
    <w:p w:rsidR="008645F8" w:rsidRDefault="00864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F8" w:rsidRDefault="008645F8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45F8" w:rsidRDefault="008645F8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5F8" w:rsidRDefault="008645F8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645F8" w:rsidRDefault="008645F8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5F8" w:rsidRDefault="008645F8">
      <w:r>
        <w:separator/>
      </w:r>
    </w:p>
  </w:footnote>
  <w:footnote w:type="continuationSeparator" w:id="0">
    <w:p w:rsidR="008645F8" w:rsidRDefault="00864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07A5C"/>
    <w:rsid w:val="00041027"/>
    <w:rsid w:val="00046EDC"/>
    <w:rsid w:val="000619D7"/>
    <w:rsid w:val="00083768"/>
    <w:rsid w:val="000A4E3A"/>
    <w:rsid w:val="000B213D"/>
    <w:rsid w:val="000B2E5A"/>
    <w:rsid w:val="000C1792"/>
    <w:rsid w:val="000C2BB3"/>
    <w:rsid w:val="000D4D01"/>
    <w:rsid w:val="000D6A72"/>
    <w:rsid w:val="00101EEB"/>
    <w:rsid w:val="00104785"/>
    <w:rsid w:val="001142F1"/>
    <w:rsid w:val="00116478"/>
    <w:rsid w:val="00152967"/>
    <w:rsid w:val="00174826"/>
    <w:rsid w:val="00184DE6"/>
    <w:rsid w:val="001961FE"/>
    <w:rsid w:val="001C24BE"/>
    <w:rsid w:val="001E14D4"/>
    <w:rsid w:val="001F431C"/>
    <w:rsid w:val="001F4A3F"/>
    <w:rsid w:val="00216E9E"/>
    <w:rsid w:val="00231EAC"/>
    <w:rsid w:val="00243B75"/>
    <w:rsid w:val="00244D31"/>
    <w:rsid w:val="00252C3E"/>
    <w:rsid w:val="002564EB"/>
    <w:rsid w:val="002B61D1"/>
    <w:rsid w:val="002C1192"/>
    <w:rsid w:val="002D112E"/>
    <w:rsid w:val="002D5597"/>
    <w:rsid w:val="002E5328"/>
    <w:rsid w:val="002F35F8"/>
    <w:rsid w:val="00300280"/>
    <w:rsid w:val="00302BC9"/>
    <w:rsid w:val="00304692"/>
    <w:rsid w:val="00305B2F"/>
    <w:rsid w:val="0032476C"/>
    <w:rsid w:val="00333501"/>
    <w:rsid w:val="0033436A"/>
    <w:rsid w:val="00363911"/>
    <w:rsid w:val="0036461E"/>
    <w:rsid w:val="00386ADA"/>
    <w:rsid w:val="00394C59"/>
    <w:rsid w:val="003B31D8"/>
    <w:rsid w:val="003C24DD"/>
    <w:rsid w:val="004047A1"/>
    <w:rsid w:val="00404C29"/>
    <w:rsid w:val="00432EC0"/>
    <w:rsid w:val="00466DB2"/>
    <w:rsid w:val="00476AE2"/>
    <w:rsid w:val="00483472"/>
    <w:rsid w:val="004A335A"/>
    <w:rsid w:val="004A762D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63C99"/>
    <w:rsid w:val="0066640D"/>
    <w:rsid w:val="0067385D"/>
    <w:rsid w:val="00680B76"/>
    <w:rsid w:val="006856F8"/>
    <w:rsid w:val="006910D9"/>
    <w:rsid w:val="006A175B"/>
    <w:rsid w:val="006B1F3D"/>
    <w:rsid w:val="006C6666"/>
    <w:rsid w:val="007463E4"/>
    <w:rsid w:val="00750406"/>
    <w:rsid w:val="00755210"/>
    <w:rsid w:val="00782629"/>
    <w:rsid w:val="00791676"/>
    <w:rsid w:val="0079788D"/>
    <w:rsid w:val="007E01EC"/>
    <w:rsid w:val="007E3345"/>
    <w:rsid w:val="0083447A"/>
    <w:rsid w:val="00837B65"/>
    <w:rsid w:val="008645F8"/>
    <w:rsid w:val="0087373B"/>
    <w:rsid w:val="008942CA"/>
    <w:rsid w:val="0089767B"/>
    <w:rsid w:val="008B7F51"/>
    <w:rsid w:val="008E06F3"/>
    <w:rsid w:val="00922A2B"/>
    <w:rsid w:val="009315CC"/>
    <w:rsid w:val="00943318"/>
    <w:rsid w:val="009624E8"/>
    <w:rsid w:val="00987EFC"/>
    <w:rsid w:val="00993B96"/>
    <w:rsid w:val="009B5FBC"/>
    <w:rsid w:val="009C114D"/>
    <w:rsid w:val="009C21A6"/>
    <w:rsid w:val="009D4C23"/>
    <w:rsid w:val="009E129F"/>
    <w:rsid w:val="009E7EDD"/>
    <w:rsid w:val="00A0279F"/>
    <w:rsid w:val="00A03915"/>
    <w:rsid w:val="00A337A3"/>
    <w:rsid w:val="00A37ACE"/>
    <w:rsid w:val="00A43A04"/>
    <w:rsid w:val="00A4700E"/>
    <w:rsid w:val="00A53197"/>
    <w:rsid w:val="00A70704"/>
    <w:rsid w:val="00A802C2"/>
    <w:rsid w:val="00AB413C"/>
    <w:rsid w:val="00AD16B8"/>
    <w:rsid w:val="00AD5AED"/>
    <w:rsid w:val="00AE010C"/>
    <w:rsid w:val="00AF3606"/>
    <w:rsid w:val="00B04496"/>
    <w:rsid w:val="00B711E4"/>
    <w:rsid w:val="00B92423"/>
    <w:rsid w:val="00BA0741"/>
    <w:rsid w:val="00BB21CC"/>
    <w:rsid w:val="00BC0652"/>
    <w:rsid w:val="00BC63AF"/>
    <w:rsid w:val="00BC7C02"/>
    <w:rsid w:val="00BD3D15"/>
    <w:rsid w:val="00BD69E9"/>
    <w:rsid w:val="00BE7B41"/>
    <w:rsid w:val="00C018CF"/>
    <w:rsid w:val="00C16275"/>
    <w:rsid w:val="00C16658"/>
    <w:rsid w:val="00C169D7"/>
    <w:rsid w:val="00C3249B"/>
    <w:rsid w:val="00C33B74"/>
    <w:rsid w:val="00C5731D"/>
    <w:rsid w:val="00C64326"/>
    <w:rsid w:val="00CA3DC5"/>
    <w:rsid w:val="00CB36D1"/>
    <w:rsid w:val="00CB495C"/>
    <w:rsid w:val="00CD6920"/>
    <w:rsid w:val="00CE1D15"/>
    <w:rsid w:val="00D709A8"/>
    <w:rsid w:val="00D7313D"/>
    <w:rsid w:val="00DA1357"/>
    <w:rsid w:val="00DD7416"/>
    <w:rsid w:val="00E2249F"/>
    <w:rsid w:val="00E36111"/>
    <w:rsid w:val="00E6164C"/>
    <w:rsid w:val="00E709FD"/>
    <w:rsid w:val="00EB53E4"/>
    <w:rsid w:val="00EF22BB"/>
    <w:rsid w:val="00F20CA1"/>
    <w:rsid w:val="00F2526B"/>
    <w:rsid w:val="00F27C58"/>
    <w:rsid w:val="00F33EDD"/>
    <w:rsid w:val="00F50666"/>
    <w:rsid w:val="00F52C20"/>
    <w:rsid w:val="00F62B5C"/>
    <w:rsid w:val="00F9408F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49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8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2</Pages>
  <Words>1001</Words>
  <Characters>5711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113/А </dc:title>
  <dc:subject/>
  <dc:creator>Admin</dc:creator>
  <cp:keywords/>
  <dc:description/>
  <cp:lastModifiedBy>Admin</cp:lastModifiedBy>
  <cp:revision>5</cp:revision>
  <cp:lastPrinted>2017-12-29T05:38:00Z</cp:lastPrinted>
  <dcterms:created xsi:type="dcterms:W3CDTF">2017-12-21T09:15:00Z</dcterms:created>
  <dcterms:modified xsi:type="dcterms:W3CDTF">2017-12-29T09:21:00Z</dcterms:modified>
</cp:coreProperties>
</file>